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E7AEC" w14:textId="77777777" w:rsidR="00CE0583" w:rsidRDefault="00710491" w:rsidP="00710491">
      <w:pPr>
        <w:jc w:val="center"/>
      </w:pPr>
      <w:r>
        <w:rPr>
          <w:noProof/>
        </w:rPr>
        <w:drawing>
          <wp:inline distT="0" distB="0" distL="0" distR="0" wp14:anchorId="24830863" wp14:editId="51E58812">
            <wp:extent cx="5867400" cy="2457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84802" w14:textId="5DD28FAE" w:rsidR="006A6184" w:rsidRDefault="006A6184" w:rsidP="007104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 21</w:t>
      </w:r>
      <w:r w:rsidRPr="006A6184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>, 2018 – 10:00 am</w:t>
      </w:r>
      <w:bookmarkStart w:id="0" w:name="_GoBack"/>
      <w:bookmarkEnd w:id="0"/>
    </w:p>
    <w:p w14:paraId="412DE9B7" w14:textId="77777777" w:rsidR="00710491" w:rsidRDefault="00710491" w:rsidP="00710491">
      <w:pPr>
        <w:pBdr>
          <w:bottom w:val="single" w:sz="6" w:space="1" w:color="auto"/>
        </w:pBdr>
        <w:jc w:val="center"/>
      </w:pPr>
      <w:r>
        <w:rPr>
          <w:noProof/>
        </w:rPr>
        <w:drawing>
          <wp:inline distT="0" distB="0" distL="0" distR="0" wp14:anchorId="6DA1FDAB" wp14:editId="7A8D6EDF">
            <wp:extent cx="2857500" cy="715988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3918" cy="75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BDE23" w14:textId="77777777" w:rsidR="00710491" w:rsidRDefault="00710491" w:rsidP="00710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491">
        <w:rPr>
          <w:rFonts w:ascii="Times New Roman" w:hAnsi="Times New Roman" w:cs="Times New Roman"/>
          <w:sz w:val="28"/>
          <w:szCs w:val="28"/>
        </w:rPr>
        <w:t>Approval of Minutes</w:t>
      </w:r>
    </w:p>
    <w:p w14:paraId="5A359139" w14:textId="77777777" w:rsidR="00890CFD" w:rsidRPr="00710491" w:rsidRDefault="00890CFD" w:rsidP="00710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Treasurer’s Update</w:t>
      </w:r>
    </w:p>
    <w:p w14:paraId="54110D80" w14:textId="77777777" w:rsidR="00710491" w:rsidRPr="00710491" w:rsidRDefault="00710491" w:rsidP="00710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491">
        <w:rPr>
          <w:rFonts w:ascii="Times New Roman" w:hAnsi="Times New Roman" w:cs="Times New Roman"/>
          <w:sz w:val="28"/>
          <w:szCs w:val="28"/>
        </w:rPr>
        <w:t xml:space="preserve">Discussion of </w:t>
      </w:r>
      <w:r w:rsidR="00890CFD">
        <w:rPr>
          <w:rFonts w:ascii="Times New Roman" w:hAnsi="Times New Roman" w:cs="Times New Roman"/>
          <w:sz w:val="28"/>
          <w:szCs w:val="28"/>
        </w:rPr>
        <w:t>Act 188 – Solicitation Draft</w:t>
      </w:r>
    </w:p>
    <w:p w14:paraId="2D3FC084" w14:textId="77777777" w:rsidR="00710491" w:rsidRPr="00710491" w:rsidRDefault="00710491" w:rsidP="00710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491">
        <w:rPr>
          <w:rFonts w:ascii="Times New Roman" w:hAnsi="Times New Roman" w:cs="Times New Roman"/>
          <w:sz w:val="28"/>
          <w:szCs w:val="28"/>
        </w:rPr>
        <w:t>Comment from members of the public</w:t>
      </w:r>
    </w:p>
    <w:p w14:paraId="01C959B4" w14:textId="77777777" w:rsidR="00710491" w:rsidRPr="00710491" w:rsidRDefault="00710491" w:rsidP="00710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0491">
        <w:rPr>
          <w:rFonts w:ascii="Times New Roman" w:hAnsi="Times New Roman" w:cs="Times New Roman"/>
          <w:sz w:val="28"/>
          <w:szCs w:val="28"/>
        </w:rPr>
        <w:t>Adjourn</w:t>
      </w:r>
    </w:p>
    <w:sectPr w:rsidR="00710491" w:rsidRPr="00710491" w:rsidSect="007104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B57E9"/>
    <w:multiLevelType w:val="hybridMultilevel"/>
    <w:tmpl w:val="CE8C5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491"/>
    <w:rsid w:val="000F7DE1"/>
    <w:rsid w:val="00400A23"/>
    <w:rsid w:val="0066103A"/>
    <w:rsid w:val="006A6184"/>
    <w:rsid w:val="00710491"/>
    <w:rsid w:val="00890CFD"/>
    <w:rsid w:val="00CE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26275"/>
  <w15:chartTrackingRefBased/>
  <w15:docId w15:val="{26B15999-A8F8-4AFC-9C3C-D0A98218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59518FC8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Lueders-Dumont, Tim</dc:creator>
  <cp:keywords/>
  <dc:description/>
  <cp:lastModifiedBy>Doyon, Ashlynn</cp:lastModifiedBy>
  <cp:revision>2</cp:revision>
  <dcterms:created xsi:type="dcterms:W3CDTF">2018-07-27T19:41:00Z</dcterms:created>
  <dcterms:modified xsi:type="dcterms:W3CDTF">2018-07-27T19:41:00Z</dcterms:modified>
</cp:coreProperties>
</file>